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DC38C" w14:textId="1837355E" w:rsidR="00340E23" w:rsidRDefault="00340E23">
      <w:pPr>
        <w:pStyle w:val="Normal1"/>
        <w:keepNext/>
        <w:keepLines/>
        <w:widowControl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val="es-EC"/>
        </w:rPr>
      </w:pPr>
      <w:r w:rsidRPr="00340E23">
        <w:rPr>
          <w:rFonts w:ascii="Times New Roman" w:eastAsia="Times New Roman" w:hAnsi="Times New Roman" w:cs="Times New Roman"/>
          <w:b/>
          <w:bCs/>
          <w:color w:val="222222"/>
          <w:lang w:val="es-EC"/>
        </w:rPr>
        <w:t xml:space="preserve">Desentrañando la composición floral de la miel de las abejas amazónicas mediante </w:t>
      </w:r>
      <w:proofErr w:type="spellStart"/>
      <w:r w:rsidRPr="00340E23">
        <w:rPr>
          <w:rFonts w:ascii="Times New Roman" w:eastAsia="Times New Roman" w:hAnsi="Times New Roman" w:cs="Times New Roman"/>
          <w:b/>
          <w:bCs/>
          <w:color w:val="222222"/>
          <w:lang w:val="es-EC"/>
        </w:rPr>
        <w:t>metabarcodificación</w:t>
      </w:r>
      <w:proofErr w:type="spellEnd"/>
      <w:r w:rsidRPr="00340E23">
        <w:rPr>
          <w:rFonts w:ascii="Times New Roman" w:eastAsia="Times New Roman" w:hAnsi="Times New Roman" w:cs="Times New Roman"/>
          <w:b/>
          <w:bCs/>
          <w:color w:val="222222"/>
          <w:lang w:val="es-EC"/>
        </w:rPr>
        <w:t xml:space="preserve"> del ADN</w:t>
      </w:r>
      <w:r>
        <w:rPr>
          <w:rFonts w:ascii="Times New Roman" w:eastAsia="Times New Roman" w:hAnsi="Times New Roman" w:cs="Times New Roman"/>
          <w:b/>
          <w:bCs/>
          <w:color w:val="222222"/>
          <w:lang w:val="es-EC"/>
        </w:rPr>
        <w:t xml:space="preserve"> de plantas en miel</w:t>
      </w:r>
    </w:p>
    <w:p w14:paraId="00000002" w14:textId="1AD3CDE0" w:rsidR="00137853" w:rsidRPr="008B49B0" w:rsidRDefault="00051CA0">
      <w:pPr>
        <w:pStyle w:val="Normal1"/>
        <w:keepNext/>
        <w:keepLines/>
        <w:widowControl w:val="0"/>
        <w:spacing w:after="200" w:line="240" w:lineRule="auto"/>
        <w:jc w:val="center"/>
        <w:rPr>
          <w:rFonts w:ascii="Times New Roman" w:eastAsia="Times New Roman" w:hAnsi="Times New Roman" w:cs="Times New Roman"/>
          <w:lang w:val="es-EC"/>
        </w:rPr>
      </w:pPr>
      <w:r w:rsidRPr="008B49B0">
        <w:rPr>
          <w:rFonts w:ascii="Times New Roman" w:eastAsia="Times New Roman" w:hAnsi="Times New Roman" w:cs="Times New Roman"/>
          <w:b/>
          <w:u w:val="single"/>
          <w:lang w:val="es-EC"/>
        </w:rPr>
        <w:t>Ariel Zambrano</w:t>
      </w:r>
      <w:r w:rsidRPr="008B49B0">
        <w:rPr>
          <w:rFonts w:ascii="Times New Roman" w:eastAsia="Times New Roman" w:hAnsi="Times New Roman" w:cs="Times New Roman"/>
          <w:b/>
          <w:vertAlign w:val="superscript"/>
          <w:lang w:val="es-EC"/>
        </w:rPr>
        <w:t>1*</w:t>
      </w:r>
      <w:r w:rsidRPr="008B49B0">
        <w:rPr>
          <w:rFonts w:ascii="Times New Roman" w:eastAsia="Times New Roman" w:hAnsi="Times New Roman" w:cs="Times New Roman"/>
          <w:lang w:val="es-EC"/>
        </w:rPr>
        <w:t>, Nina Espinosa de los Monteros-Silva</w:t>
      </w:r>
      <w:r w:rsidRPr="008B49B0">
        <w:rPr>
          <w:rFonts w:ascii="Times New Roman" w:eastAsia="Times New Roman" w:hAnsi="Times New Roman" w:cs="Times New Roman"/>
          <w:vertAlign w:val="superscript"/>
          <w:lang w:val="es-EC"/>
        </w:rPr>
        <w:t>1,2,3</w:t>
      </w:r>
      <w:r w:rsidRPr="008B49B0">
        <w:rPr>
          <w:rFonts w:ascii="Times New Roman" w:eastAsia="Times New Roman" w:hAnsi="Times New Roman" w:cs="Times New Roman"/>
          <w:lang w:val="es-EC"/>
        </w:rPr>
        <w:t>, Silvia Llerena</w:t>
      </w:r>
      <w:r w:rsidRPr="008B49B0">
        <w:rPr>
          <w:rFonts w:ascii="Times New Roman" w:eastAsia="Times New Roman" w:hAnsi="Times New Roman" w:cs="Times New Roman"/>
          <w:vertAlign w:val="superscript"/>
          <w:lang w:val="es-EC"/>
        </w:rPr>
        <w:t>1,3</w:t>
      </w:r>
      <w:r w:rsidRPr="008B49B0">
        <w:rPr>
          <w:rFonts w:ascii="Times New Roman" w:eastAsia="Times New Roman" w:hAnsi="Times New Roman" w:cs="Times New Roman"/>
          <w:lang w:val="es-EC"/>
        </w:rPr>
        <w:t>, María Cristina Peñuela</w:t>
      </w:r>
      <w:r w:rsidRPr="008B49B0">
        <w:rPr>
          <w:rFonts w:ascii="Times New Roman" w:eastAsia="Times New Roman" w:hAnsi="Times New Roman" w:cs="Times New Roman"/>
          <w:vertAlign w:val="superscript"/>
          <w:lang w:val="es-EC"/>
        </w:rPr>
        <w:t>1,3</w:t>
      </w:r>
      <w:r w:rsidRPr="008B49B0">
        <w:rPr>
          <w:rFonts w:ascii="Times New Roman" w:eastAsia="Times New Roman" w:hAnsi="Times New Roman" w:cs="Times New Roman"/>
          <w:lang w:val="es-EC"/>
        </w:rPr>
        <w:t>.</w:t>
      </w:r>
    </w:p>
    <w:p w14:paraId="00000003" w14:textId="77777777" w:rsidR="00137853" w:rsidRPr="008B49B0" w:rsidRDefault="00051CA0">
      <w:pPr>
        <w:pStyle w:val="Normal1"/>
        <w:keepNext/>
        <w:keepLines/>
        <w:widowControl w:val="0"/>
        <w:spacing w:after="200" w:line="240" w:lineRule="auto"/>
        <w:ind w:left="425" w:right="667"/>
        <w:jc w:val="center"/>
        <w:rPr>
          <w:rFonts w:ascii="Times New Roman" w:eastAsia="Times New Roman" w:hAnsi="Times New Roman" w:cs="Times New Roman"/>
          <w:lang w:val="es-EC"/>
        </w:rPr>
      </w:pPr>
      <w:r w:rsidRPr="008B49B0">
        <w:rPr>
          <w:rFonts w:ascii="Times New Roman" w:eastAsia="Times New Roman" w:hAnsi="Times New Roman" w:cs="Times New Roman"/>
          <w:vertAlign w:val="superscript"/>
          <w:lang w:val="es-EC"/>
        </w:rPr>
        <w:t>1</w:t>
      </w:r>
      <w:r w:rsidRPr="008B49B0">
        <w:rPr>
          <w:rFonts w:ascii="Times New Roman" w:eastAsia="Times New Roman" w:hAnsi="Times New Roman" w:cs="Times New Roman"/>
          <w:lang w:val="es-EC"/>
        </w:rPr>
        <w:t xml:space="preserve">Facultad de Ciencias de la Vida, Universidad Regional Amazónica Ikiam, Km 7 ½ vía </w:t>
      </w:r>
      <w:proofErr w:type="spellStart"/>
      <w:r w:rsidRPr="008B49B0">
        <w:rPr>
          <w:rFonts w:ascii="Times New Roman" w:eastAsia="Times New Roman" w:hAnsi="Times New Roman" w:cs="Times New Roman"/>
          <w:lang w:val="es-EC"/>
        </w:rPr>
        <w:t>Muyuna</w:t>
      </w:r>
      <w:proofErr w:type="spellEnd"/>
      <w:r w:rsidRPr="008B49B0">
        <w:rPr>
          <w:rFonts w:ascii="Times New Roman" w:eastAsia="Times New Roman" w:hAnsi="Times New Roman" w:cs="Times New Roman"/>
          <w:lang w:val="es-EC"/>
        </w:rPr>
        <w:t xml:space="preserve">, Tena 150150, Ecuador. </w:t>
      </w:r>
    </w:p>
    <w:p w14:paraId="00000004" w14:textId="79832FA8" w:rsidR="00137853" w:rsidRPr="009A0667" w:rsidRDefault="00051CA0">
      <w:pPr>
        <w:pStyle w:val="Normal1"/>
        <w:keepNext/>
        <w:keepLines/>
        <w:widowControl w:val="0"/>
        <w:spacing w:after="200" w:line="240" w:lineRule="auto"/>
        <w:ind w:left="425" w:right="667"/>
        <w:jc w:val="center"/>
        <w:rPr>
          <w:rFonts w:ascii="Times New Roman" w:eastAsia="Times New Roman" w:hAnsi="Times New Roman" w:cs="Times New Roman"/>
          <w:lang w:val="es-EC"/>
        </w:rPr>
      </w:pPr>
      <w:r w:rsidRPr="009A0667">
        <w:rPr>
          <w:rFonts w:ascii="Times New Roman" w:eastAsia="Times New Roman" w:hAnsi="Times New Roman" w:cs="Times New Roman"/>
          <w:vertAlign w:val="superscript"/>
          <w:lang w:val="es-EC"/>
        </w:rPr>
        <w:t>2</w:t>
      </w:r>
      <w:r w:rsidR="009A0667" w:rsidRPr="009A0667">
        <w:rPr>
          <w:rFonts w:ascii="Times New Roman" w:eastAsia="Times New Roman" w:hAnsi="Times New Roman" w:cs="Times New Roman"/>
          <w:lang w:val="es-EC"/>
        </w:rPr>
        <w:t>Grupo de Descubrimiento de Biomoléculas, Laboratorio de Biología Molecular y Bioquímica</w:t>
      </w:r>
      <w:r w:rsidRPr="009A0667">
        <w:rPr>
          <w:rFonts w:ascii="Times New Roman" w:eastAsia="Times New Roman" w:hAnsi="Times New Roman" w:cs="Times New Roman"/>
          <w:lang w:val="es-EC"/>
        </w:rPr>
        <w:t xml:space="preserve">, </w:t>
      </w:r>
      <w:r w:rsidR="00F25832" w:rsidRPr="009A0667">
        <w:rPr>
          <w:rFonts w:ascii="Times New Roman" w:eastAsia="Times New Roman" w:hAnsi="Times New Roman" w:cs="Times New Roman"/>
          <w:lang w:val="es-EC"/>
        </w:rPr>
        <w:t>Ikiam</w:t>
      </w:r>
      <w:r w:rsidR="009A0667">
        <w:rPr>
          <w:rFonts w:ascii="Times New Roman" w:eastAsia="Times New Roman" w:hAnsi="Times New Roman" w:cs="Times New Roman"/>
          <w:lang w:val="es-EC"/>
        </w:rPr>
        <w:t>.</w:t>
      </w:r>
    </w:p>
    <w:p w14:paraId="00000005" w14:textId="1C52D95A" w:rsidR="00137853" w:rsidRPr="008B49B0" w:rsidRDefault="6732BFAC">
      <w:pPr>
        <w:pStyle w:val="Normal1"/>
        <w:keepNext/>
        <w:keepLines/>
        <w:widowControl w:val="0"/>
        <w:spacing w:after="200" w:line="240" w:lineRule="auto"/>
        <w:ind w:left="425" w:right="667"/>
        <w:jc w:val="center"/>
        <w:rPr>
          <w:rFonts w:ascii="Times New Roman" w:eastAsia="Times New Roman" w:hAnsi="Times New Roman" w:cs="Times New Roman"/>
          <w:lang w:val="es-EC"/>
        </w:rPr>
      </w:pPr>
      <w:r w:rsidRPr="6732BFAC">
        <w:rPr>
          <w:rFonts w:ascii="Times New Roman" w:eastAsia="Times New Roman" w:hAnsi="Times New Roman" w:cs="Times New Roman"/>
          <w:vertAlign w:val="superscript"/>
          <w:lang w:val="es-EC"/>
        </w:rPr>
        <w:t>3</w:t>
      </w:r>
      <w:r w:rsidRPr="6732BFAC">
        <w:rPr>
          <w:rFonts w:ascii="Times New Roman" w:eastAsia="Times New Roman" w:hAnsi="Times New Roman" w:cs="Times New Roman"/>
          <w:lang w:val="es-EC"/>
        </w:rPr>
        <w:t xml:space="preserve"> </w:t>
      </w:r>
      <w:proofErr w:type="gramStart"/>
      <w:r w:rsidRPr="6732BFAC">
        <w:rPr>
          <w:rFonts w:ascii="Times New Roman" w:eastAsia="Times New Roman" w:hAnsi="Times New Roman" w:cs="Times New Roman"/>
          <w:lang w:val="es-EC"/>
        </w:rPr>
        <w:t>Grupo</w:t>
      </w:r>
      <w:proofErr w:type="gramEnd"/>
      <w:r w:rsidRPr="6732BFAC">
        <w:rPr>
          <w:rFonts w:ascii="Times New Roman" w:eastAsia="Times New Roman" w:hAnsi="Times New Roman" w:cs="Times New Roman"/>
          <w:lang w:val="es-EC"/>
        </w:rPr>
        <w:t xml:space="preserve"> de Ecosistemas Tropicales y Cambio Global –</w:t>
      </w:r>
      <w:proofErr w:type="spellStart"/>
      <w:r w:rsidRPr="6732BFAC">
        <w:rPr>
          <w:rFonts w:ascii="Times New Roman" w:eastAsia="Times New Roman" w:hAnsi="Times New Roman" w:cs="Times New Roman"/>
          <w:lang w:val="es-EC"/>
        </w:rPr>
        <w:t>ECoTroCG</w:t>
      </w:r>
      <w:proofErr w:type="spellEnd"/>
      <w:r w:rsidRPr="6732BFAC">
        <w:rPr>
          <w:rFonts w:ascii="Times New Roman" w:eastAsia="Times New Roman" w:hAnsi="Times New Roman" w:cs="Times New Roman"/>
          <w:lang w:val="es-EC"/>
        </w:rPr>
        <w:t xml:space="preserve">, </w:t>
      </w:r>
      <w:r w:rsidR="00F25832">
        <w:rPr>
          <w:rFonts w:ascii="Times New Roman" w:eastAsia="Times New Roman" w:hAnsi="Times New Roman" w:cs="Times New Roman"/>
          <w:lang w:val="es-EC"/>
        </w:rPr>
        <w:t>Ikiam</w:t>
      </w:r>
    </w:p>
    <w:p w14:paraId="0BA1659E" w14:textId="5AB7E254" w:rsidR="00FE51D4" w:rsidRPr="00F50471" w:rsidRDefault="00051CA0" w:rsidP="00F50471">
      <w:pPr>
        <w:pStyle w:val="Normal1"/>
        <w:keepNext/>
        <w:keepLines/>
        <w:widowControl w:val="0"/>
        <w:spacing w:after="200" w:line="240" w:lineRule="auto"/>
        <w:jc w:val="center"/>
        <w:rPr>
          <w:rFonts w:ascii="Times New Roman" w:eastAsia="Times New Roman" w:hAnsi="Times New Roman" w:cs="Times New Roman"/>
          <w:lang w:val="es-EC"/>
        </w:rPr>
      </w:pPr>
      <w:r w:rsidRPr="008B49B0">
        <w:rPr>
          <w:rFonts w:ascii="Times New Roman" w:eastAsia="Times New Roman" w:hAnsi="Times New Roman" w:cs="Times New Roman"/>
          <w:lang w:val="es-EC"/>
        </w:rPr>
        <w:t xml:space="preserve">*Autor de correspondencia: </w:t>
      </w:r>
      <w:hyperlink r:id="rId8" w:history="1">
        <w:r w:rsidR="00FE51D4" w:rsidRPr="00C301C6">
          <w:rPr>
            <w:rStyle w:val="Hipervnculo"/>
            <w:rFonts w:ascii="Times New Roman" w:eastAsia="Times New Roman" w:hAnsi="Times New Roman" w:cs="Times New Roman"/>
            <w:lang w:val="es-EC"/>
          </w:rPr>
          <w:t>ariel.zambrano@est.ikiam.edu.ec</w:t>
        </w:r>
      </w:hyperlink>
    </w:p>
    <w:p w14:paraId="57B20603" w14:textId="39728865" w:rsidR="00506EBE" w:rsidRDefault="6732BFAC" w:rsidP="0013430C">
      <w:pPr>
        <w:pStyle w:val="Normal1"/>
        <w:jc w:val="both"/>
        <w:rPr>
          <w:rFonts w:ascii="Times New Roman" w:eastAsia="Times New Roman" w:hAnsi="Times New Roman" w:cs="Times New Roman"/>
          <w:lang w:val="es-EC"/>
        </w:rPr>
      </w:pPr>
      <w:r w:rsidRPr="6732BFAC">
        <w:rPr>
          <w:rFonts w:ascii="Times New Roman" w:eastAsia="Times New Roman" w:hAnsi="Times New Roman" w:cs="Times New Roman"/>
          <w:lang w:val="es-EC"/>
        </w:rPr>
        <w:t>Ecuador presenta una gran biodiversidad de especies cuyas interacciones proveen servicios ecosistémicos como la polinización, la cual es particularmente importante entre abejas sin aguijón (</w:t>
      </w:r>
      <w:r w:rsidR="00C267EC">
        <w:rPr>
          <w:rFonts w:ascii="Times New Roman" w:eastAsia="Times New Roman" w:hAnsi="Times New Roman" w:cs="Times New Roman"/>
          <w:lang w:val="es-EC"/>
        </w:rPr>
        <w:t>ABSA</w:t>
      </w:r>
      <w:r w:rsidRPr="6732BFAC">
        <w:rPr>
          <w:rFonts w:ascii="Times New Roman" w:eastAsia="Times New Roman" w:hAnsi="Times New Roman" w:cs="Times New Roman"/>
          <w:lang w:val="es-EC"/>
        </w:rPr>
        <w:t>)</w:t>
      </w:r>
      <w:r w:rsidR="0013430C">
        <w:rPr>
          <w:rFonts w:ascii="Times New Roman" w:eastAsia="Times New Roman" w:hAnsi="Times New Roman" w:cs="Times New Roman"/>
          <w:lang w:val="es-EC"/>
        </w:rPr>
        <w:t xml:space="preserve"> </w:t>
      </w:r>
      <w:r w:rsidRPr="6732BFAC">
        <w:rPr>
          <w:rFonts w:ascii="Times New Roman" w:eastAsia="Times New Roman" w:hAnsi="Times New Roman" w:cs="Times New Roman"/>
          <w:lang w:val="es-EC"/>
        </w:rPr>
        <w:t xml:space="preserve">y angiospermas. Actividades antrópicas como la deforestación y el cambio de uso </w:t>
      </w:r>
      <w:r w:rsidR="00C267EC">
        <w:rPr>
          <w:rFonts w:ascii="Times New Roman" w:eastAsia="Times New Roman" w:hAnsi="Times New Roman" w:cs="Times New Roman"/>
          <w:lang w:val="es-EC"/>
        </w:rPr>
        <w:t xml:space="preserve">de ecosistemas </w:t>
      </w:r>
      <w:r w:rsidR="0013430C">
        <w:rPr>
          <w:rFonts w:ascii="Times New Roman" w:eastAsia="Times New Roman" w:hAnsi="Times New Roman" w:cs="Times New Roman"/>
          <w:lang w:val="es-EC"/>
        </w:rPr>
        <w:t xml:space="preserve">han generado </w:t>
      </w:r>
      <w:r w:rsidRPr="6732BFAC">
        <w:rPr>
          <w:rFonts w:ascii="Times New Roman" w:eastAsia="Times New Roman" w:hAnsi="Times New Roman" w:cs="Times New Roman"/>
          <w:lang w:val="es-EC"/>
        </w:rPr>
        <w:t>la pérdida de al menos 25% de las abejas en el mundo</w:t>
      </w:r>
      <w:r w:rsidR="001F7BB3">
        <w:rPr>
          <w:rFonts w:ascii="Times New Roman" w:eastAsia="Times New Roman" w:hAnsi="Times New Roman" w:cs="Times New Roman"/>
          <w:lang w:val="es-EC"/>
        </w:rPr>
        <w:t xml:space="preserve">, </w:t>
      </w:r>
      <w:r w:rsidR="0013430C">
        <w:rPr>
          <w:rFonts w:ascii="Times New Roman" w:eastAsia="Times New Roman" w:hAnsi="Times New Roman" w:cs="Times New Roman"/>
          <w:lang w:val="es-EC"/>
        </w:rPr>
        <w:t>que</w:t>
      </w:r>
      <w:r w:rsidR="001F7BB3">
        <w:rPr>
          <w:rFonts w:ascii="Times New Roman" w:eastAsia="Times New Roman" w:hAnsi="Times New Roman" w:cs="Times New Roman"/>
          <w:lang w:val="es-EC"/>
        </w:rPr>
        <w:t xml:space="preserve"> son responsables</w:t>
      </w:r>
      <w:r w:rsidR="0013430C">
        <w:rPr>
          <w:rFonts w:ascii="Times New Roman" w:eastAsia="Times New Roman" w:hAnsi="Times New Roman" w:cs="Times New Roman"/>
          <w:lang w:val="es-EC"/>
        </w:rPr>
        <w:t xml:space="preserve"> </w:t>
      </w:r>
      <w:r w:rsidR="001F7BB3">
        <w:rPr>
          <w:rFonts w:ascii="Times New Roman" w:eastAsia="Times New Roman" w:hAnsi="Times New Roman" w:cs="Times New Roman"/>
          <w:lang w:val="es-EC"/>
        </w:rPr>
        <w:t xml:space="preserve">del 85% </w:t>
      </w:r>
      <w:r w:rsidR="0013430C">
        <w:rPr>
          <w:rFonts w:ascii="Times New Roman" w:eastAsia="Times New Roman" w:hAnsi="Times New Roman" w:cs="Times New Roman"/>
          <w:lang w:val="es-EC"/>
        </w:rPr>
        <w:t xml:space="preserve">de la polinización </w:t>
      </w:r>
      <w:r w:rsidR="001F7BB3">
        <w:rPr>
          <w:rFonts w:ascii="Times New Roman" w:eastAsia="Times New Roman" w:hAnsi="Times New Roman" w:cs="Times New Roman"/>
          <w:lang w:val="es-EC"/>
        </w:rPr>
        <w:t>de cultivos</w:t>
      </w:r>
      <w:r w:rsidR="00C267EC">
        <w:rPr>
          <w:rFonts w:ascii="Times New Roman" w:eastAsia="Times New Roman" w:hAnsi="Times New Roman" w:cs="Times New Roman"/>
          <w:lang w:val="es-EC"/>
        </w:rPr>
        <w:t xml:space="preserve"> y de especies </w:t>
      </w:r>
      <w:r w:rsidR="0013430C">
        <w:rPr>
          <w:rFonts w:ascii="Times New Roman" w:eastAsia="Times New Roman" w:hAnsi="Times New Roman" w:cs="Times New Roman"/>
          <w:lang w:val="es-EC"/>
        </w:rPr>
        <w:t>de plantas necesarias para los ecosistemas</w:t>
      </w:r>
      <w:r w:rsidRPr="6732BFAC">
        <w:rPr>
          <w:rFonts w:ascii="Times New Roman" w:eastAsia="Times New Roman" w:hAnsi="Times New Roman" w:cs="Times New Roman"/>
          <w:lang w:val="es-EC"/>
        </w:rPr>
        <w:t xml:space="preserve">. </w:t>
      </w:r>
      <w:r w:rsidR="0013430C" w:rsidRPr="0013430C">
        <w:rPr>
          <w:rFonts w:ascii="Times New Roman" w:eastAsia="Times New Roman" w:hAnsi="Times New Roman" w:cs="Times New Roman"/>
          <w:lang w:val="es-EC"/>
        </w:rPr>
        <w:t xml:space="preserve">Por esta razón, es urgente conocer las relaciones entre plantas y sus polinizadores mediante técnicas moleculares que garanticen resultados </w:t>
      </w:r>
      <w:r w:rsidR="0013430C">
        <w:rPr>
          <w:rFonts w:ascii="Times New Roman" w:eastAsia="Times New Roman" w:hAnsi="Times New Roman" w:cs="Times New Roman"/>
          <w:lang w:val="es-EC"/>
        </w:rPr>
        <w:t xml:space="preserve">certeros. Así, el objetivo de esta investigación es </w:t>
      </w:r>
      <w:r w:rsidR="00C267EC">
        <w:rPr>
          <w:rFonts w:ascii="Times New Roman" w:eastAsia="Times New Roman" w:hAnsi="Times New Roman" w:cs="Times New Roman"/>
          <w:lang w:val="es-EC"/>
        </w:rPr>
        <w:t xml:space="preserve">estandarizar dichos </w:t>
      </w:r>
      <w:r w:rsidR="00506EBE">
        <w:rPr>
          <w:rFonts w:ascii="Times New Roman" w:eastAsia="Times New Roman" w:hAnsi="Times New Roman" w:cs="Times New Roman"/>
          <w:lang w:val="es-EC"/>
        </w:rPr>
        <w:t>métodos</w:t>
      </w:r>
      <w:r w:rsidR="00C267EC">
        <w:rPr>
          <w:rFonts w:ascii="Times New Roman" w:eastAsia="Times New Roman" w:hAnsi="Times New Roman" w:cs="Times New Roman"/>
          <w:lang w:val="es-EC"/>
        </w:rPr>
        <w:t xml:space="preserve"> para identificar las flores relacionadas a la producción de miel de tres especies de ABSA. </w:t>
      </w:r>
      <w:r w:rsidR="0013430C">
        <w:rPr>
          <w:rFonts w:ascii="Times New Roman" w:eastAsia="Times New Roman" w:hAnsi="Times New Roman" w:cs="Times New Roman"/>
          <w:lang w:val="es-EC"/>
        </w:rPr>
        <w:t xml:space="preserve">La toma de muestras de miel de </w:t>
      </w:r>
      <w:r w:rsidR="0013430C" w:rsidRPr="0013430C">
        <w:rPr>
          <w:rFonts w:ascii="Times New Roman" w:eastAsia="Times New Roman" w:hAnsi="Times New Roman" w:cs="Times New Roman"/>
          <w:i/>
          <w:iCs/>
          <w:lang w:val="es-EC"/>
        </w:rPr>
        <w:t xml:space="preserve">T. </w:t>
      </w:r>
      <w:proofErr w:type="spellStart"/>
      <w:r w:rsidR="0013430C" w:rsidRPr="0013430C">
        <w:rPr>
          <w:rFonts w:ascii="Times New Roman" w:eastAsia="Times New Roman" w:hAnsi="Times New Roman" w:cs="Times New Roman"/>
          <w:i/>
          <w:iCs/>
          <w:lang w:val="es-EC"/>
        </w:rPr>
        <w:t>angustula</w:t>
      </w:r>
      <w:proofErr w:type="spellEnd"/>
      <w:r w:rsidR="0013430C">
        <w:rPr>
          <w:rFonts w:ascii="Times New Roman" w:eastAsia="Times New Roman" w:hAnsi="Times New Roman" w:cs="Times New Roman"/>
          <w:lang w:val="es-EC"/>
        </w:rPr>
        <w:t xml:space="preserve">, </w:t>
      </w:r>
      <w:r w:rsidR="0013430C" w:rsidRPr="0013430C">
        <w:rPr>
          <w:rFonts w:ascii="Times New Roman" w:eastAsia="Times New Roman" w:hAnsi="Times New Roman" w:cs="Times New Roman"/>
          <w:i/>
          <w:iCs/>
          <w:lang w:val="es-EC"/>
        </w:rPr>
        <w:t xml:space="preserve">M. </w:t>
      </w:r>
      <w:proofErr w:type="spellStart"/>
      <w:r w:rsidR="0013430C" w:rsidRPr="0013430C">
        <w:rPr>
          <w:rFonts w:ascii="Times New Roman" w:eastAsia="Times New Roman" w:hAnsi="Times New Roman" w:cs="Times New Roman"/>
          <w:i/>
          <w:iCs/>
          <w:lang w:val="es-EC"/>
        </w:rPr>
        <w:t>fas</w:t>
      </w:r>
      <w:r w:rsidR="0013430C">
        <w:rPr>
          <w:rFonts w:ascii="Times New Roman" w:eastAsia="Times New Roman" w:hAnsi="Times New Roman" w:cs="Times New Roman"/>
          <w:i/>
          <w:iCs/>
          <w:lang w:val="es-EC"/>
        </w:rPr>
        <w:t>c</w:t>
      </w:r>
      <w:r w:rsidR="0013430C" w:rsidRPr="0013430C">
        <w:rPr>
          <w:rFonts w:ascii="Times New Roman" w:eastAsia="Times New Roman" w:hAnsi="Times New Roman" w:cs="Times New Roman"/>
          <w:i/>
          <w:iCs/>
          <w:lang w:val="es-EC"/>
        </w:rPr>
        <w:t>iculata</w:t>
      </w:r>
      <w:proofErr w:type="spellEnd"/>
      <w:r w:rsidR="0013430C">
        <w:rPr>
          <w:rFonts w:ascii="Times New Roman" w:eastAsia="Times New Roman" w:hAnsi="Times New Roman" w:cs="Times New Roman"/>
          <w:lang w:val="es-EC"/>
        </w:rPr>
        <w:t xml:space="preserve"> y </w:t>
      </w:r>
      <w:r w:rsidR="0013430C" w:rsidRPr="0013430C">
        <w:rPr>
          <w:rFonts w:ascii="Times New Roman" w:eastAsia="Times New Roman" w:hAnsi="Times New Roman" w:cs="Times New Roman"/>
          <w:i/>
          <w:iCs/>
          <w:lang w:val="es-EC"/>
        </w:rPr>
        <w:t xml:space="preserve">M. </w:t>
      </w:r>
      <w:proofErr w:type="spellStart"/>
      <w:r w:rsidR="0013430C" w:rsidRPr="0013430C">
        <w:rPr>
          <w:rFonts w:ascii="Times New Roman" w:eastAsia="Times New Roman" w:hAnsi="Times New Roman" w:cs="Times New Roman"/>
          <w:i/>
          <w:iCs/>
          <w:lang w:val="es-EC"/>
        </w:rPr>
        <w:t>fuscopilosa</w:t>
      </w:r>
      <w:proofErr w:type="spellEnd"/>
      <w:r w:rsidR="0013430C">
        <w:rPr>
          <w:rFonts w:ascii="Times New Roman" w:eastAsia="Times New Roman" w:hAnsi="Times New Roman" w:cs="Times New Roman"/>
          <w:lang w:val="es-EC"/>
        </w:rPr>
        <w:t xml:space="preserve"> en tres sitios diferentes de las comunidades de Chontapunta. Luego, para las muestras de plantas y miel s</w:t>
      </w:r>
      <w:r w:rsidR="00C267EC">
        <w:rPr>
          <w:rFonts w:ascii="Times New Roman" w:eastAsia="Times New Roman" w:hAnsi="Times New Roman" w:cs="Times New Roman"/>
          <w:lang w:val="es-EC"/>
        </w:rPr>
        <w:t xml:space="preserve">e </w:t>
      </w:r>
      <w:r w:rsidR="0013430C">
        <w:rPr>
          <w:rFonts w:ascii="Times New Roman" w:eastAsia="Times New Roman" w:hAnsi="Times New Roman" w:cs="Times New Roman"/>
          <w:lang w:val="es-EC"/>
        </w:rPr>
        <w:t xml:space="preserve">estandarizarán </w:t>
      </w:r>
      <w:r w:rsidR="00C267EC">
        <w:rPr>
          <w:rFonts w:ascii="Times New Roman" w:eastAsia="Times New Roman" w:hAnsi="Times New Roman" w:cs="Times New Roman"/>
          <w:lang w:val="es-EC"/>
        </w:rPr>
        <w:t xml:space="preserve">métodos de extracción de </w:t>
      </w:r>
      <w:r w:rsidR="0013430C">
        <w:rPr>
          <w:rFonts w:ascii="Times New Roman" w:eastAsia="Times New Roman" w:hAnsi="Times New Roman" w:cs="Times New Roman"/>
          <w:lang w:val="es-EC"/>
        </w:rPr>
        <w:t xml:space="preserve">ADN </w:t>
      </w:r>
      <w:r w:rsidR="00C267EC">
        <w:rPr>
          <w:rFonts w:ascii="Times New Roman" w:eastAsia="Times New Roman" w:hAnsi="Times New Roman" w:cs="Times New Roman"/>
          <w:lang w:val="es-EC"/>
        </w:rPr>
        <w:t xml:space="preserve">por protocolos CTAB, amplificación por PCR </w:t>
      </w:r>
      <w:r w:rsidR="0013430C">
        <w:rPr>
          <w:rFonts w:ascii="Times New Roman" w:eastAsia="Times New Roman" w:hAnsi="Times New Roman" w:cs="Times New Roman"/>
          <w:lang w:val="es-EC"/>
        </w:rPr>
        <w:t xml:space="preserve">con </w:t>
      </w:r>
      <w:proofErr w:type="spellStart"/>
      <w:r w:rsidR="0013430C">
        <w:rPr>
          <w:rFonts w:ascii="Times New Roman" w:eastAsia="Times New Roman" w:hAnsi="Times New Roman" w:cs="Times New Roman"/>
          <w:lang w:val="es-EC"/>
        </w:rPr>
        <w:t>primers</w:t>
      </w:r>
      <w:proofErr w:type="spellEnd"/>
      <w:r w:rsidR="0013430C">
        <w:rPr>
          <w:rFonts w:ascii="Times New Roman" w:eastAsia="Times New Roman" w:hAnsi="Times New Roman" w:cs="Times New Roman"/>
          <w:lang w:val="es-EC"/>
        </w:rPr>
        <w:t xml:space="preserve"> </w:t>
      </w:r>
      <w:r w:rsidR="0013430C" w:rsidRPr="0013430C">
        <w:rPr>
          <w:rFonts w:ascii="Times New Roman" w:eastAsia="Times New Roman" w:hAnsi="Times New Roman" w:cs="Times New Roman"/>
          <w:lang w:val="es-EC"/>
        </w:rPr>
        <w:t>ITSu1</w:t>
      </w:r>
      <w:r w:rsidR="0013430C">
        <w:rPr>
          <w:rFonts w:ascii="Times New Roman" w:eastAsia="Times New Roman" w:hAnsi="Times New Roman" w:cs="Times New Roman"/>
          <w:lang w:val="es-EC"/>
        </w:rPr>
        <w:t>/</w:t>
      </w:r>
      <w:r w:rsidR="0013430C" w:rsidRPr="0013430C">
        <w:rPr>
          <w:rFonts w:ascii="Times New Roman" w:eastAsia="Times New Roman" w:hAnsi="Times New Roman" w:cs="Times New Roman"/>
          <w:lang w:val="es-EC"/>
        </w:rPr>
        <w:t>ITSu4</w:t>
      </w:r>
      <w:r w:rsidR="0013430C">
        <w:rPr>
          <w:rFonts w:ascii="Times New Roman" w:eastAsia="Times New Roman" w:hAnsi="Times New Roman" w:cs="Times New Roman"/>
          <w:lang w:val="es-EC"/>
        </w:rPr>
        <w:t xml:space="preserve">, </w:t>
      </w:r>
      <w:proofErr w:type="spellStart"/>
      <w:r w:rsidR="0013430C" w:rsidRPr="0013430C">
        <w:rPr>
          <w:rFonts w:ascii="Times New Roman" w:eastAsia="Times New Roman" w:hAnsi="Times New Roman" w:cs="Times New Roman"/>
          <w:lang w:val="es-EC"/>
        </w:rPr>
        <w:t>rbcLaF</w:t>
      </w:r>
      <w:proofErr w:type="spellEnd"/>
      <w:r w:rsidR="0013430C">
        <w:rPr>
          <w:rFonts w:ascii="Times New Roman" w:eastAsia="Times New Roman" w:hAnsi="Times New Roman" w:cs="Times New Roman"/>
          <w:lang w:val="es-EC"/>
        </w:rPr>
        <w:t>/</w:t>
      </w:r>
      <w:proofErr w:type="spellStart"/>
      <w:r w:rsidR="0013430C" w:rsidRPr="0013430C">
        <w:rPr>
          <w:rFonts w:ascii="Times New Roman" w:eastAsia="Times New Roman" w:hAnsi="Times New Roman" w:cs="Times New Roman"/>
          <w:lang w:val="es-EC"/>
        </w:rPr>
        <w:t>rbcLaR</w:t>
      </w:r>
      <w:proofErr w:type="spellEnd"/>
      <w:r w:rsidR="0013430C">
        <w:rPr>
          <w:rFonts w:ascii="Times New Roman" w:eastAsia="Times New Roman" w:hAnsi="Times New Roman" w:cs="Times New Roman"/>
          <w:lang w:val="es-EC"/>
        </w:rPr>
        <w:t xml:space="preserve"> </w:t>
      </w:r>
      <w:r w:rsidR="0013430C" w:rsidRPr="0013430C">
        <w:rPr>
          <w:rFonts w:ascii="Times New Roman" w:eastAsia="Times New Roman" w:hAnsi="Times New Roman" w:cs="Times New Roman"/>
          <w:lang w:val="es-EC"/>
        </w:rPr>
        <w:t xml:space="preserve">y </w:t>
      </w:r>
      <w:proofErr w:type="spellStart"/>
      <w:r w:rsidR="0013430C" w:rsidRPr="0013430C">
        <w:rPr>
          <w:rFonts w:ascii="Times New Roman" w:eastAsia="Times New Roman" w:hAnsi="Times New Roman" w:cs="Times New Roman"/>
          <w:lang w:val="es-EC"/>
        </w:rPr>
        <w:t>matKF</w:t>
      </w:r>
      <w:proofErr w:type="spellEnd"/>
      <w:r w:rsidR="0013430C">
        <w:rPr>
          <w:rFonts w:ascii="Times New Roman" w:eastAsia="Times New Roman" w:hAnsi="Times New Roman" w:cs="Times New Roman"/>
          <w:lang w:val="es-EC"/>
        </w:rPr>
        <w:t>/</w:t>
      </w:r>
      <w:proofErr w:type="spellStart"/>
      <w:r w:rsidR="0013430C" w:rsidRPr="0013430C">
        <w:rPr>
          <w:rFonts w:ascii="Times New Roman" w:eastAsia="Times New Roman" w:hAnsi="Times New Roman" w:cs="Times New Roman"/>
          <w:lang w:val="es-EC"/>
        </w:rPr>
        <w:t>matKR</w:t>
      </w:r>
      <w:proofErr w:type="spellEnd"/>
      <w:r w:rsidR="00C267EC">
        <w:rPr>
          <w:rFonts w:ascii="Times New Roman" w:eastAsia="Times New Roman" w:hAnsi="Times New Roman" w:cs="Times New Roman"/>
          <w:lang w:val="es-EC"/>
        </w:rPr>
        <w:t>, purificación y secuenciación</w:t>
      </w:r>
      <w:r w:rsidR="0013430C">
        <w:rPr>
          <w:rFonts w:ascii="Times New Roman" w:eastAsia="Times New Roman" w:hAnsi="Times New Roman" w:cs="Times New Roman"/>
          <w:lang w:val="es-EC"/>
        </w:rPr>
        <w:t xml:space="preserve"> Sanger</w:t>
      </w:r>
      <w:r w:rsidR="00C267EC">
        <w:rPr>
          <w:rFonts w:ascii="Times New Roman" w:eastAsia="Times New Roman" w:hAnsi="Times New Roman" w:cs="Times New Roman"/>
          <w:lang w:val="es-EC"/>
        </w:rPr>
        <w:t xml:space="preserve"> de</w:t>
      </w:r>
      <w:r w:rsidR="0013430C">
        <w:rPr>
          <w:rFonts w:ascii="Times New Roman" w:eastAsia="Times New Roman" w:hAnsi="Times New Roman" w:cs="Times New Roman"/>
          <w:lang w:val="es-EC"/>
        </w:rPr>
        <w:t>l</w:t>
      </w:r>
      <w:r w:rsidR="00C267EC">
        <w:rPr>
          <w:rFonts w:ascii="Times New Roman" w:eastAsia="Times New Roman" w:hAnsi="Times New Roman" w:cs="Times New Roman"/>
          <w:lang w:val="es-EC"/>
        </w:rPr>
        <w:t xml:space="preserve"> ADN de tejido vegetal y </w:t>
      </w:r>
      <w:r w:rsidR="0013430C">
        <w:rPr>
          <w:rFonts w:ascii="Times New Roman" w:eastAsia="Times New Roman" w:hAnsi="Times New Roman" w:cs="Times New Roman"/>
          <w:lang w:val="es-EC"/>
        </w:rPr>
        <w:t>secuenciación de nueva generación en</w:t>
      </w:r>
      <w:r w:rsidR="00C267EC">
        <w:rPr>
          <w:rFonts w:ascii="Times New Roman" w:eastAsia="Times New Roman" w:hAnsi="Times New Roman" w:cs="Times New Roman"/>
          <w:lang w:val="es-EC"/>
        </w:rPr>
        <w:t xml:space="preserve"> </w:t>
      </w:r>
      <w:r w:rsidR="0013430C">
        <w:rPr>
          <w:rFonts w:ascii="Times New Roman" w:eastAsia="Times New Roman" w:hAnsi="Times New Roman" w:cs="Times New Roman"/>
          <w:lang w:val="es-EC"/>
        </w:rPr>
        <w:t xml:space="preserve">Oxford </w:t>
      </w:r>
      <w:proofErr w:type="spellStart"/>
      <w:r w:rsidR="0013430C">
        <w:rPr>
          <w:rFonts w:ascii="Times New Roman" w:eastAsia="Times New Roman" w:hAnsi="Times New Roman" w:cs="Times New Roman"/>
          <w:lang w:val="es-EC"/>
        </w:rPr>
        <w:t>Nanopore</w:t>
      </w:r>
      <w:proofErr w:type="spellEnd"/>
      <w:r w:rsidR="0013430C">
        <w:rPr>
          <w:rFonts w:ascii="Times New Roman" w:eastAsia="Times New Roman" w:hAnsi="Times New Roman" w:cs="Times New Roman"/>
          <w:lang w:val="es-EC"/>
        </w:rPr>
        <w:t xml:space="preserve"> del ADN </w:t>
      </w:r>
      <w:r w:rsidR="00C267EC">
        <w:rPr>
          <w:rFonts w:ascii="Times New Roman" w:eastAsia="Times New Roman" w:hAnsi="Times New Roman" w:cs="Times New Roman"/>
          <w:lang w:val="es-EC"/>
        </w:rPr>
        <w:t>de muestras de miel.</w:t>
      </w:r>
      <w:r w:rsidR="00506EBE">
        <w:rPr>
          <w:rFonts w:ascii="Times New Roman" w:eastAsia="Times New Roman" w:hAnsi="Times New Roman" w:cs="Times New Roman"/>
          <w:lang w:val="es-EC"/>
        </w:rPr>
        <w:t xml:space="preserve"> Por un lado, en los </w:t>
      </w:r>
      <w:r w:rsidR="0013430C">
        <w:rPr>
          <w:rFonts w:ascii="Times New Roman" w:eastAsia="Times New Roman" w:hAnsi="Times New Roman" w:cs="Times New Roman"/>
          <w:lang w:val="es-EC"/>
        </w:rPr>
        <w:t xml:space="preserve">productos </w:t>
      </w:r>
      <w:r w:rsidR="00506EBE">
        <w:rPr>
          <w:rFonts w:ascii="Times New Roman" w:eastAsia="Times New Roman" w:hAnsi="Times New Roman" w:cs="Times New Roman"/>
          <w:lang w:val="es-EC"/>
        </w:rPr>
        <w:t xml:space="preserve">de PCR </w:t>
      </w:r>
      <w:r w:rsidR="0013430C">
        <w:rPr>
          <w:rFonts w:ascii="Times New Roman" w:eastAsia="Times New Roman" w:hAnsi="Times New Roman" w:cs="Times New Roman"/>
          <w:lang w:val="es-EC"/>
        </w:rPr>
        <w:t xml:space="preserve">con </w:t>
      </w:r>
      <w:r w:rsidR="00506EBE">
        <w:rPr>
          <w:rFonts w:ascii="Times New Roman" w:eastAsia="Times New Roman" w:hAnsi="Times New Roman" w:cs="Times New Roman"/>
          <w:lang w:val="es-EC"/>
        </w:rPr>
        <w:t>ADN</w:t>
      </w:r>
      <w:r w:rsidR="0013430C">
        <w:rPr>
          <w:rFonts w:ascii="Times New Roman" w:eastAsia="Times New Roman" w:hAnsi="Times New Roman" w:cs="Times New Roman"/>
          <w:lang w:val="es-EC"/>
        </w:rPr>
        <w:t xml:space="preserve"> de </w:t>
      </w:r>
      <w:r w:rsidR="00506EBE">
        <w:rPr>
          <w:rFonts w:ascii="Times New Roman" w:eastAsia="Times New Roman" w:hAnsi="Times New Roman" w:cs="Times New Roman"/>
          <w:lang w:val="es-EC"/>
        </w:rPr>
        <w:t xml:space="preserve">plantas </w:t>
      </w:r>
      <w:r w:rsidR="0013430C">
        <w:rPr>
          <w:rFonts w:ascii="Times New Roman" w:eastAsia="Times New Roman" w:hAnsi="Times New Roman" w:cs="Times New Roman"/>
          <w:lang w:val="es-EC"/>
        </w:rPr>
        <w:t>mostraron un</w:t>
      </w:r>
      <w:r w:rsidR="00506EBE">
        <w:rPr>
          <w:rFonts w:ascii="Times New Roman" w:eastAsia="Times New Roman" w:hAnsi="Times New Roman" w:cs="Times New Roman"/>
          <w:lang w:val="es-EC"/>
        </w:rPr>
        <w:t xml:space="preserve"> 73.02% </w:t>
      </w:r>
      <w:r w:rsidR="0013430C">
        <w:rPr>
          <w:rFonts w:ascii="Times New Roman" w:eastAsia="Times New Roman" w:hAnsi="Times New Roman" w:cs="Times New Roman"/>
          <w:lang w:val="es-EC"/>
        </w:rPr>
        <w:t xml:space="preserve">de </w:t>
      </w:r>
      <w:r w:rsidR="00506EBE">
        <w:rPr>
          <w:rFonts w:ascii="Times New Roman" w:eastAsia="Times New Roman" w:hAnsi="Times New Roman" w:cs="Times New Roman"/>
          <w:lang w:val="es-EC"/>
        </w:rPr>
        <w:t xml:space="preserve">amplificación del gen ITS, </w:t>
      </w:r>
      <w:r w:rsidR="00506EBE" w:rsidRPr="00506EBE">
        <w:rPr>
          <w:rFonts w:ascii="Times New Roman" w:eastAsia="Times New Roman" w:hAnsi="Times New Roman" w:cs="Times New Roman"/>
          <w:lang w:val="es-EC"/>
        </w:rPr>
        <w:t>84,12</w:t>
      </w:r>
      <w:r w:rsidR="00506EBE">
        <w:rPr>
          <w:rFonts w:ascii="Times New Roman" w:eastAsia="Times New Roman" w:hAnsi="Times New Roman" w:cs="Times New Roman"/>
          <w:lang w:val="es-EC"/>
        </w:rPr>
        <w:t xml:space="preserve">% con </w:t>
      </w:r>
      <w:proofErr w:type="spellStart"/>
      <w:r w:rsidR="00506EBE">
        <w:rPr>
          <w:rFonts w:ascii="Times New Roman" w:eastAsia="Times New Roman" w:hAnsi="Times New Roman" w:cs="Times New Roman"/>
          <w:lang w:val="es-EC"/>
        </w:rPr>
        <w:t>rbcL</w:t>
      </w:r>
      <w:proofErr w:type="spellEnd"/>
      <w:r w:rsidR="00506EBE">
        <w:rPr>
          <w:rFonts w:ascii="Times New Roman" w:eastAsia="Times New Roman" w:hAnsi="Times New Roman" w:cs="Times New Roman"/>
          <w:lang w:val="es-EC"/>
        </w:rPr>
        <w:t xml:space="preserve"> y </w:t>
      </w:r>
      <w:r w:rsidR="00506EBE" w:rsidRPr="00506EBE">
        <w:rPr>
          <w:rFonts w:ascii="Times New Roman" w:eastAsia="Times New Roman" w:hAnsi="Times New Roman" w:cs="Times New Roman"/>
          <w:lang w:val="es-EC"/>
        </w:rPr>
        <w:t>39,68</w:t>
      </w:r>
      <w:r w:rsidR="00506EBE">
        <w:rPr>
          <w:rFonts w:ascii="Times New Roman" w:eastAsia="Times New Roman" w:hAnsi="Times New Roman" w:cs="Times New Roman"/>
          <w:lang w:val="es-EC"/>
        </w:rPr>
        <w:t xml:space="preserve">% con </w:t>
      </w:r>
      <w:proofErr w:type="spellStart"/>
      <w:r w:rsidR="00506EBE">
        <w:rPr>
          <w:rFonts w:ascii="Times New Roman" w:eastAsia="Times New Roman" w:hAnsi="Times New Roman" w:cs="Times New Roman"/>
          <w:lang w:val="es-EC"/>
        </w:rPr>
        <w:t>matK</w:t>
      </w:r>
      <w:proofErr w:type="spellEnd"/>
      <w:r w:rsidR="00506EBE">
        <w:rPr>
          <w:rFonts w:ascii="Times New Roman" w:eastAsia="Times New Roman" w:hAnsi="Times New Roman" w:cs="Times New Roman"/>
          <w:lang w:val="es-EC"/>
        </w:rPr>
        <w:t xml:space="preserve">. Por otro lado, </w:t>
      </w:r>
      <w:r w:rsidR="0013430C">
        <w:rPr>
          <w:rFonts w:ascii="Times New Roman" w:eastAsia="Times New Roman" w:hAnsi="Times New Roman" w:cs="Times New Roman"/>
          <w:lang w:val="es-EC"/>
        </w:rPr>
        <w:t xml:space="preserve">las </w:t>
      </w:r>
      <w:r w:rsidR="00506EBE">
        <w:rPr>
          <w:rFonts w:ascii="Times New Roman" w:eastAsia="Times New Roman" w:hAnsi="Times New Roman" w:cs="Times New Roman"/>
          <w:lang w:val="es-EC"/>
        </w:rPr>
        <w:t>extracci</w:t>
      </w:r>
      <w:r w:rsidR="0013430C">
        <w:rPr>
          <w:rFonts w:ascii="Times New Roman" w:eastAsia="Times New Roman" w:hAnsi="Times New Roman" w:cs="Times New Roman"/>
          <w:lang w:val="es-EC"/>
        </w:rPr>
        <w:t>ones</w:t>
      </w:r>
      <w:r w:rsidR="00506EBE">
        <w:rPr>
          <w:rFonts w:ascii="Times New Roman" w:eastAsia="Times New Roman" w:hAnsi="Times New Roman" w:cs="Times New Roman"/>
          <w:lang w:val="es-EC"/>
        </w:rPr>
        <w:t xml:space="preserve"> de ADN de miel </w:t>
      </w:r>
      <w:r w:rsidR="0013430C">
        <w:rPr>
          <w:rFonts w:ascii="Times New Roman" w:eastAsia="Times New Roman" w:hAnsi="Times New Roman" w:cs="Times New Roman"/>
          <w:lang w:val="es-EC"/>
        </w:rPr>
        <w:t xml:space="preserve">de las tres especies de ABSA presentaron </w:t>
      </w:r>
      <w:r w:rsidR="00506EBE">
        <w:rPr>
          <w:rFonts w:ascii="Times New Roman" w:eastAsia="Times New Roman" w:hAnsi="Times New Roman" w:cs="Times New Roman"/>
          <w:lang w:val="es-EC"/>
        </w:rPr>
        <w:t xml:space="preserve">resultados de concentración e índice de pureza 260/280 </w:t>
      </w:r>
      <w:r w:rsidR="0013430C">
        <w:rPr>
          <w:rFonts w:ascii="Times New Roman" w:eastAsia="Times New Roman" w:hAnsi="Times New Roman" w:cs="Times New Roman"/>
          <w:lang w:val="es-EC"/>
        </w:rPr>
        <w:t xml:space="preserve">promedios </w:t>
      </w:r>
      <w:r w:rsidR="00506EBE">
        <w:rPr>
          <w:rFonts w:ascii="Times New Roman" w:eastAsia="Times New Roman" w:hAnsi="Times New Roman" w:cs="Times New Roman"/>
          <w:lang w:val="es-EC"/>
        </w:rPr>
        <w:t xml:space="preserve">de </w:t>
      </w:r>
      <w:r w:rsidR="00506EBE" w:rsidRPr="00506EBE">
        <w:rPr>
          <w:rFonts w:ascii="Times New Roman" w:eastAsia="Times New Roman" w:hAnsi="Times New Roman" w:cs="Times New Roman"/>
          <w:lang w:val="es-EC"/>
        </w:rPr>
        <w:t xml:space="preserve">37,43±18,60 </w:t>
      </w:r>
      <w:r w:rsidR="00506EBE" w:rsidRPr="6732BFAC">
        <w:rPr>
          <w:rFonts w:ascii="Times New Roman" w:eastAsia="Times New Roman" w:hAnsi="Times New Roman" w:cs="Times New Roman"/>
          <w:lang w:val="es-EC"/>
        </w:rPr>
        <w:t>ng/</w:t>
      </w:r>
      <w:proofErr w:type="spellStart"/>
      <w:r w:rsidR="00506EBE" w:rsidRPr="6732BFAC">
        <w:rPr>
          <w:rFonts w:ascii="Times New Roman" w:eastAsia="Times New Roman" w:hAnsi="Times New Roman" w:cs="Times New Roman"/>
          <w:lang w:val="es-EC"/>
        </w:rPr>
        <w:t>uL</w:t>
      </w:r>
      <w:proofErr w:type="spellEnd"/>
      <w:r w:rsidR="00506EBE">
        <w:rPr>
          <w:rFonts w:ascii="Times New Roman" w:eastAsia="Times New Roman" w:hAnsi="Times New Roman" w:cs="Times New Roman"/>
          <w:lang w:val="es-EC"/>
        </w:rPr>
        <w:t xml:space="preserve"> y </w:t>
      </w:r>
      <w:r w:rsidR="00506EBE" w:rsidRPr="00506EBE">
        <w:rPr>
          <w:rFonts w:ascii="Times New Roman" w:eastAsia="Times New Roman" w:hAnsi="Times New Roman" w:cs="Times New Roman"/>
          <w:lang w:val="es-EC"/>
        </w:rPr>
        <w:t>1,78</w:t>
      </w:r>
      <w:r w:rsidR="00506EBE">
        <w:rPr>
          <w:rFonts w:ascii="Times New Roman" w:eastAsia="Times New Roman" w:hAnsi="Times New Roman" w:cs="Times New Roman"/>
          <w:lang w:val="es-EC"/>
        </w:rPr>
        <w:t>3</w:t>
      </w:r>
      <w:r w:rsidR="00506EBE" w:rsidRPr="00506EBE">
        <w:rPr>
          <w:rFonts w:ascii="Times New Roman" w:eastAsia="Times New Roman" w:hAnsi="Times New Roman" w:cs="Times New Roman"/>
          <w:lang w:val="es-EC"/>
        </w:rPr>
        <w:t>±0,079</w:t>
      </w:r>
      <w:r w:rsidR="00506EBE">
        <w:rPr>
          <w:rFonts w:ascii="Times New Roman" w:eastAsia="Times New Roman" w:hAnsi="Times New Roman" w:cs="Times New Roman"/>
          <w:lang w:val="es-EC"/>
        </w:rPr>
        <w:t xml:space="preserve">, respectivamente. Además, de presentar amplificación con </w:t>
      </w:r>
      <w:proofErr w:type="spellStart"/>
      <w:r w:rsidR="00506EBE">
        <w:rPr>
          <w:rFonts w:ascii="Times New Roman" w:eastAsia="Times New Roman" w:hAnsi="Times New Roman" w:cs="Times New Roman"/>
          <w:lang w:val="es-EC"/>
        </w:rPr>
        <w:t>primers</w:t>
      </w:r>
      <w:proofErr w:type="spellEnd"/>
      <w:r w:rsidR="00506EBE">
        <w:rPr>
          <w:rFonts w:ascii="Times New Roman" w:eastAsia="Times New Roman" w:hAnsi="Times New Roman" w:cs="Times New Roman"/>
          <w:lang w:val="es-EC"/>
        </w:rPr>
        <w:t xml:space="preserve"> del gen </w:t>
      </w:r>
      <w:proofErr w:type="spellStart"/>
      <w:r w:rsidR="00506EBE">
        <w:rPr>
          <w:rFonts w:ascii="Times New Roman" w:eastAsia="Times New Roman" w:hAnsi="Times New Roman" w:cs="Times New Roman"/>
          <w:lang w:val="es-EC"/>
        </w:rPr>
        <w:t>cloroplastidico</w:t>
      </w:r>
      <w:proofErr w:type="spellEnd"/>
      <w:r w:rsidR="00506EBE">
        <w:rPr>
          <w:rFonts w:ascii="Times New Roman" w:eastAsia="Times New Roman" w:hAnsi="Times New Roman" w:cs="Times New Roman"/>
          <w:lang w:val="es-EC"/>
        </w:rPr>
        <w:t xml:space="preserve"> </w:t>
      </w:r>
      <w:proofErr w:type="spellStart"/>
      <w:r w:rsidR="00506EBE">
        <w:rPr>
          <w:rFonts w:ascii="Times New Roman" w:eastAsia="Times New Roman" w:hAnsi="Times New Roman" w:cs="Times New Roman"/>
          <w:lang w:val="es-EC"/>
        </w:rPr>
        <w:t>rbcL</w:t>
      </w:r>
      <w:proofErr w:type="spellEnd"/>
      <w:r w:rsidR="0013430C">
        <w:rPr>
          <w:rFonts w:ascii="Times New Roman" w:eastAsia="Times New Roman" w:hAnsi="Times New Roman" w:cs="Times New Roman"/>
          <w:lang w:val="es-EC"/>
        </w:rPr>
        <w:t xml:space="preserve"> perteneciente a plantas</w:t>
      </w:r>
      <w:r w:rsidR="00506EBE">
        <w:rPr>
          <w:rFonts w:ascii="Times New Roman" w:eastAsia="Times New Roman" w:hAnsi="Times New Roman" w:cs="Times New Roman"/>
          <w:lang w:val="es-EC"/>
        </w:rPr>
        <w:t xml:space="preserve">. Los resultados sugieren que el ADN extraído de miel puede considerarse viable para secuenciación y posterior comparación con el ADN </w:t>
      </w:r>
      <w:r w:rsidR="0013430C">
        <w:rPr>
          <w:rFonts w:ascii="Times New Roman" w:eastAsia="Times New Roman" w:hAnsi="Times New Roman" w:cs="Times New Roman"/>
          <w:lang w:val="es-EC"/>
        </w:rPr>
        <w:t xml:space="preserve">secuenciado </w:t>
      </w:r>
      <w:r w:rsidR="00506EBE">
        <w:rPr>
          <w:rFonts w:ascii="Times New Roman" w:eastAsia="Times New Roman" w:hAnsi="Times New Roman" w:cs="Times New Roman"/>
          <w:lang w:val="es-EC"/>
        </w:rPr>
        <w:t>de plantas</w:t>
      </w:r>
      <w:r w:rsidR="0013430C">
        <w:rPr>
          <w:rFonts w:ascii="Times New Roman" w:eastAsia="Times New Roman" w:hAnsi="Times New Roman" w:cs="Times New Roman"/>
          <w:lang w:val="es-EC"/>
        </w:rPr>
        <w:t>. Las identificaciones de las especies de plantas dentro de la miel contribuirán a el re</w:t>
      </w:r>
      <w:r w:rsidR="0013430C" w:rsidRPr="6732BFAC">
        <w:rPr>
          <w:rFonts w:ascii="Times New Roman" w:eastAsia="Times New Roman" w:hAnsi="Times New Roman" w:cs="Times New Roman"/>
          <w:lang w:val="es-EC"/>
        </w:rPr>
        <w:t xml:space="preserve">conocimiento de </w:t>
      </w:r>
      <w:r w:rsidR="0013430C">
        <w:rPr>
          <w:rFonts w:ascii="Times New Roman" w:eastAsia="Times New Roman" w:hAnsi="Times New Roman" w:cs="Times New Roman"/>
          <w:lang w:val="es-EC"/>
        </w:rPr>
        <w:t xml:space="preserve">las </w:t>
      </w:r>
      <w:r w:rsidR="0013430C" w:rsidRPr="6732BFAC">
        <w:rPr>
          <w:rFonts w:ascii="Times New Roman" w:eastAsia="Times New Roman" w:hAnsi="Times New Roman" w:cs="Times New Roman"/>
          <w:lang w:val="es-EC"/>
        </w:rPr>
        <w:t xml:space="preserve">relaciones </w:t>
      </w:r>
      <w:r w:rsidR="0013430C">
        <w:rPr>
          <w:rFonts w:ascii="Times New Roman" w:eastAsia="Times New Roman" w:hAnsi="Times New Roman" w:cs="Times New Roman"/>
          <w:lang w:val="es-EC"/>
        </w:rPr>
        <w:t>planta-abeja y a su posterior conservación.</w:t>
      </w:r>
    </w:p>
    <w:p w14:paraId="1AFEE33C" w14:textId="77777777" w:rsidR="0013430C" w:rsidRDefault="0013430C" w:rsidP="0013430C">
      <w:pPr>
        <w:pStyle w:val="Normal1"/>
        <w:jc w:val="both"/>
        <w:rPr>
          <w:rFonts w:ascii="Times New Roman" w:eastAsia="Times New Roman" w:hAnsi="Times New Roman" w:cs="Times New Roman"/>
          <w:lang w:val="es-EC"/>
        </w:rPr>
      </w:pPr>
    </w:p>
    <w:p w14:paraId="0E52FB8A" w14:textId="61E98C23" w:rsidR="009672B7" w:rsidRPr="008B49B0" w:rsidRDefault="009672B7" w:rsidP="009672B7">
      <w:pPr>
        <w:pStyle w:val="Normal1"/>
        <w:jc w:val="both"/>
        <w:rPr>
          <w:rFonts w:ascii="Times New Roman" w:eastAsia="Times New Roman" w:hAnsi="Times New Roman" w:cs="Times New Roman"/>
          <w:color w:val="999999"/>
          <w:lang w:val="es-EC"/>
        </w:rPr>
      </w:pPr>
      <w:r w:rsidRPr="008B49B0">
        <w:rPr>
          <w:rFonts w:ascii="Times New Roman" w:eastAsia="Times New Roman" w:hAnsi="Times New Roman" w:cs="Times New Roman"/>
          <w:b/>
          <w:lang w:val="es-EC"/>
        </w:rPr>
        <w:t xml:space="preserve">Palabras clave: </w:t>
      </w:r>
      <w:r w:rsidRPr="008B49B0">
        <w:rPr>
          <w:rFonts w:ascii="Times New Roman" w:eastAsia="Times New Roman" w:hAnsi="Times New Roman" w:cs="Times New Roman"/>
          <w:lang w:val="es-EC"/>
        </w:rPr>
        <w:t>Servicios ecosistémicos, equilibrio ambiental, técnicas moleculares, extracción de ADN, redes interactivas y abeja-planta</w:t>
      </w:r>
    </w:p>
    <w:p w14:paraId="232050D2" w14:textId="208891A9" w:rsidR="00F50471" w:rsidRDefault="00F50471">
      <w:pPr>
        <w:pStyle w:val="Normal1"/>
        <w:jc w:val="both"/>
        <w:rPr>
          <w:rFonts w:ascii="Times New Roman" w:eastAsia="Times New Roman" w:hAnsi="Times New Roman" w:cs="Times New Roman"/>
          <w:lang w:val="es-EC"/>
        </w:rPr>
      </w:pPr>
    </w:p>
    <w:p w14:paraId="3703343B" w14:textId="58FB2583" w:rsidR="00AB29D3" w:rsidRDefault="0013430C">
      <w:pPr>
        <w:pStyle w:val="Normal1"/>
        <w:jc w:val="both"/>
        <w:rPr>
          <w:rFonts w:ascii="Times New Roman" w:eastAsia="Times New Roman" w:hAnsi="Times New Roman" w:cs="Times New Roman"/>
          <w:lang w:val="es-EC"/>
        </w:rPr>
      </w:pPr>
      <w:proofErr w:type="spellStart"/>
      <w:r>
        <w:rPr>
          <w:rFonts w:ascii="Times New Roman" w:eastAsia="Times New Roman" w:hAnsi="Times New Roman" w:cs="Times New Roman"/>
          <w:lang w:val="es-EC"/>
        </w:rPr>
        <w:t>Evaluacrion</w:t>
      </w:r>
      <w:proofErr w:type="spellEnd"/>
    </w:p>
    <w:sectPr w:rsidR="00AB29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A48E6" w14:textId="77777777" w:rsidR="009E78DB" w:rsidRDefault="009E78DB">
      <w:pPr>
        <w:spacing w:line="240" w:lineRule="auto"/>
      </w:pPr>
      <w:r>
        <w:separator/>
      </w:r>
    </w:p>
  </w:endnote>
  <w:endnote w:type="continuationSeparator" w:id="0">
    <w:p w14:paraId="6202EF92" w14:textId="77777777" w:rsidR="009E78DB" w:rsidRDefault="009E78DB">
      <w:pPr>
        <w:spacing w:line="240" w:lineRule="auto"/>
      </w:pPr>
      <w:r>
        <w:continuationSeparator/>
      </w:r>
    </w:p>
  </w:endnote>
  <w:endnote w:type="continuationNotice" w:id="1">
    <w:p w14:paraId="0EFD78D8" w14:textId="77777777" w:rsidR="009E78DB" w:rsidRDefault="009E78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E" w14:textId="77777777" w:rsidR="00137853" w:rsidRDefault="0013785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D" w14:textId="0BCC4F8C" w:rsidR="00137853" w:rsidRDefault="0013785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F" w14:textId="77777777" w:rsidR="00137853" w:rsidRDefault="0013785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736BA" w14:textId="77777777" w:rsidR="009E78DB" w:rsidRDefault="009E78DB">
      <w:pPr>
        <w:spacing w:line="240" w:lineRule="auto"/>
      </w:pPr>
      <w:r>
        <w:separator/>
      </w:r>
    </w:p>
  </w:footnote>
  <w:footnote w:type="continuationSeparator" w:id="0">
    <w:p w14:paraId="27C16B25" w14:textId="77777777" w:rsidR="009E78DB" w:rsidRDefault="009E78DB">
      <w:pPr>
        <w:spacing w:line="240" w:lineRule="auto"/>
      </w:pPr>
      <w:r>
        <w:continuationSeparator/>
      </w:r>
    </w:p>
  </w:footnote>
  <w:footnote w:type="continuationNotice" w:id="1">
    <w:p w14:paraId="032D5501" w14:textId="77777777" w:rsidR="009E78DB" w:rsidRDefault="009E78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C" w14:textId="77777777" w:rsidR="00137853" w:rsidRDefault="0013785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B" w14:textId="38147591" w:rsidR="00137853" w:rsidRDefault="0013785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A" w14:textId="77777777" w:rsidR="00137853" w:rsidRDefault="0013785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0NDMzsTQzMTMwNjFW0lEKTi0uzszPAykwrwUAjO1NUywAAAA="/>
  </w:docVars>
  <w:rsids>
    <w:rsidRoot w:val="00C508CF"/>
    <w:rsid w:val="000171A8"/>
    <w:rsid w:val="0002256D"/>
    <w:rsid w:val="000247B8"/>
    <w:rsid w:val="00027C18"/>
    <w:rsid w:val="00045871"/>
    <w:rsid w:val="00051CA0"/>
    <w:rsid w:val="000626A2"/>
    <w:rsid w:val="00062C36"/>
    <w:rsid w:val="000C30D1"/>
    <w:rsid w:val="000C6650"/>
    <w:rsid w:val="000F6936"/>
    <w:rsid w:val="0012038E"/>
    <w:rsid w:val="0013430C"/>
    <w:rsid w:val="00137853"/>
    <w:rsid w:val="00143D94"/>
    <w:rsid w:val="00144EDB"/>
    <w:rsid w:val="00173181"/>
    <w:rsid w:val="00175072"/>
    <w:rsid w:val="001F61AA"/>
    <w:rsid w:val="001F7BB3"/>
    <w:rsid w:val="00210936"/>
    <w:rsid w:val="00244DE6"/>
    <w:rsid w:val="00294984"/>
    <w:rsid w:val="00340E23"/>
    <w:rsid w:val="00343889"/>
    <w:rsid w:val="00353448"/>
    <w:rsid w:val="003541FD"/>
    <w:rsid w:val="00382AB1"/>
    <w:rsid w:val="003877F5"/>
    <w:rsid w:val="003B71AD"/>
    <w:rsid w:val="003C3D3F"/>
    <w:rsid w:val="003F494A"/>
    <w:rsid w:val="00400E35"/>
    <w:rsid w:val="00430481"/>
    <w:rsid w:val="00430CCA"/>
    <w:rsid w:val="00432784"/>
    <w:rsid w:val="00447F81"/>
    <w:rsid w:val="004625C3"/>
    <w:rsid w:val="00472F3A"/>
    <w:rsid w:val="0048191F"/>
    <w:rsid w:val="00490E90"/>
    <w:rsid w:val="004C0845"/>
    <w:rsid w:val="004E4ED9"/>
    <w:rsid w:val="004E729F"/>
    <w:rsid w:val="004F2022"/>
    <w:rsid w:val="00506EBE"/>
    <w:rsid w:val="00510D51"/>
    <w:rsid w:val="005221B5"/>
    <w:rsid w:val="005407FF"/>
    <w:rsid w:val="005448CB"/>
    <w:rsid w:val="00552E98"/>
    <w:rsid w:val="005777D2"/>
    <w:rsid w:val="00591954"/>
    <w:rsid w:val="005B0429"/>
    <w:rsid w:val="005B53C1"/>
    <w:rsid w:val="005B7B79"/>
    <w:rsid w:val="005D106C"/>
    <w:rsid w:val="00672A5D"/>
    <w:rsid w:val="006B6D1E"/>
    <w:rsid w:val="006B7BFE"/>
    <w:rsid w:val="006D02CF"/>
    <w:rsid w:val="006E21E1"/>
    <w:rsid w:val="006E75CA"/>
    <w:rsid w:val="007029F3"/>
    <w:rsid w:val="00726F9C"/>
    <w:rsid w:val="007420B2"/>
    <w:rsid w:val="00775159"/>
    <w:rsid w:val="00793CD5"/>
    <w:rsid w:val="007A4CF0"/>
    <w:rsid w:val="007E3A9D"/>
    <w:rsid w:val="007E52CD"/>
    <w:rsid w:val="0081014A"/>
    <w:rsid w:val="008169C4"/>
    <w:rsid w:val="00820861"/>
    <w:rsid w:val="00831E02"/>
    <w:rsid w:val="0087239D"/>
    <w:rsid w:val="008A1848"/>
    <w:rsid w:val="008B49B0"/>
    <w:rsid w:val="008B6442"/>
    <w:rsid w:val="008F489B"/>
    <w:rsid w:val="008F76FD"/>
    <w:rsid w:val="00911F2F"/>
    <w:rsid w:val="0093670A"/>
    <w:rsid w:val="00953E83"/>
    <w:rsid w:val="00954722"/>
    <w:rsid w:val="009672B7"/>
    <w:rsid w:val="00982C9B"/>
    <w:rsid w:val="009905AD"/>
    <w:rsid w:val="009A0667"/>
    <w:rsid w:val="009A38D9"/>
    <w:rsid w:val="009E3CA2"/>
    <w:rsid w:val="009E78DB"/>
    <w:rsid w:val="009F15F2"/>
    <w:rsid w:val="009F4222"/>
    <w:rsid w:val="00A0038E"/>
    <w:rsid w:val="00A935A4"/>
    <w:rsid w:val="00AA231D"/>
    <w:rsid w:val="00AA3C1C"/>
    <w:rsid w:val="00AB29D3"/>
    <w:rsid w:val="00AB6047"/>
    <w:rsid w:val="00AC5CB5"/>
    <w:rsid w:val="00AE6D24"/>
    <w:rsid w:val="00B1415D"/>
    <w:rsid w:val="00B34925"/>
    <w:rsid w:val="00B44E0C"/>
    <w:rsid w:val="00B65EA4"/>
    <w:rsid w:val="00C13809"/>
    <w:rsid w:val="00C14FB6"/>
    <w:rsid w:val="00C26392"/>
    <w:rsid w:val="00C267EC"/>
    <w:rsid w:val="00C363AA"/>
    <w:rsid w:val="00C508CF"/>
    <w:rsid w:val="00C644DB"/>
    <w:rsid w:val="00CA1438"/>
    <w:rsid w:val="00CB1A6E"/>
    <w:rsid w:val="00CB33AF"/>
    <w:rsid w:val="00CD023E"/>
    <w:rsid w:val="00CF2A4F"/>
    <w:rsid w:val="00D139BE"/>
    <w:rsid w:val="00D22F3C"/>
    <w:rsid w:val="00D26C69"/>
    <w:rsid w:val="00D3677B"/>
    <w:rsid w:val="00D5211D"/>
    <w:rsid w:val="00D62959"/>
    <w:rsid w:val="00D7798B"/>
    <w:rsid w:val="00D90573"/>
    <w:rsid w:val="00DC2BD3"/>
    <w:rsid w:val="00DC672D"/>
    <w:rsid w:val="00DE3751"/>
    <w:rsid w:val="00E00AEA"/>
    <w:rsid w:val="00E05E26"/>
    <w:rsid w:val="00E06767"/>
    <w:rsid w:val="00E2513F"/>
    <w:rsid w:val="00E71F91"/>
    <w:rsid w:val="00E72C8F"/>
    <w:rsid w:val="00E822B4"/>
    <w:rsid w:val="00E83B5E"/>
    <w:rsid w:val="00EA124F"/>
    <w:rsid w:val="00EB681D"/>
    <w:rsid w:val="00EC42AA"/>
    <w:rsid w:val="00ED3D3B"/>
    <w:rsid w:val="00ED57FD"/>
    <w:rsid w:val="00ED60B2"/>
    <w:rsid w:val="00EF15E4"/>
    <w:rsid w:val="00F22D27"/>
    <w:rsid w:val="00F25795"/>
    <w:rsid w:val="00F25832"/>
    <w:rsid w:val="00F32F1D"/>
    <w:rsid w:val="00F40D56"/>
    <w:rsid w:val="00F50471"/>
    <w:rsid w:val="00F74556"/>
    <w:rsid w:val="00F974B0"/>
    <w:rsid w:val="00FA3697"/>
    <w:rsid w:val="00FB2FBE"/>
    <w:rsid w:val="00FD0D33"/>
    <w:rsid w:val="00FD1667"/>
    <w:rsid w:val="00FE2A44"/>
    <w:rsid w:val="00FE51D4"/>
    <w:rsid w:val="09BC5988"/>
    <w:rsid w:val="11018911"/>
    <w:rsid w:val="1E94B39E"/>
    <w:rsid w:val="1FE9DC63"/>
    <w:rsid w:val="20036C78"/>
    <w:rsid w:val="2BD104A3"/>
    <w:rsid w:val="2EF3AD50"/>
    <w:rsid w:val="306C9ADA"/>
    <w:rsid w:val="30854865"/>
    <w:rsid w:val="33513104"/>
    <w:rsid w:val="343A9361"/>
    <w:rsid w:val="35AE0BE6"/>
    <w:rsid w:val="35D663C2"/>
    <w:rsid w:val="41323EC6"/>
    <w:rsid w:val="42A61F03"/>
    <w:rsid w:val="445AEC77"/>
    <w:rsid w:val="478857ED"/>
    <w:rsid w:val="497250E3"/>
    <w:rsid w:val="4BB3BBA2"/>
    <w:rsid w:val="520292D0"/>
    <w:rsid w:val="5205726D"/>
    <w:rsid w:val="5C6B1299"/>
    <w:rsid w:val="5D3B5FB3"/>
    <w:rsid w:val="629660D4"/>
    <w:rsid w:val="643EF696"/>
    <w:rsid w:val="6732BFAC"/>
    <w:rsid w:val="67AD99F6"/>
    <w:rsid w:val="70A23982"/>
    <w:rsid w:val="72047730"/>
    <w:rsid w:val="79532B25"/>
    <w:rsid w:val="7B9EF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E8ECE"/>
  <w15:docId w15:val="{31F2C113-D6FA-4098-8E15-88797EA3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0">
    <w:name w:val="Normal Table00"/>
    <w:rsid w:val="0017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1"/>
    <w:link w:val="EncabezadoCar"/>
    <w:uiPriority w:val="99"/>
    <w:unhideWhenUsed/>
    <w:rsid w:val="00786B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B5D"/>
  </w:style>
  <w:style w:type="paragraph" w:styleId="Piedepgina">
    <w:name w:val="footer"/>
    <w:basedOn w:val="Normal1"/>
    <w:link w:val="PiedepginaCar"/>
    <w:uiPriority w:val="99"/>
    <w:unhideWhenUsed/>
    <w:rsid w:val="00786B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B5D"/>
  </w:style>
  <w:style w:type="paragraph" w:customStyle="1" w:styleId="Normal0">
    <w:name w:val="Normal0"/>
    <w:rsid w:val="00D5211D"/>
  </w:style>
  <w:style w:type="table" w:customStyle="1" w:styleId="NormalTable01">
    <w:name w:val="Normal Table01"/>
    <w:rsid w:val="00D521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rsid w:val="00D5211D"/>
    <w:pPr>
      <w:keepNext/>
      <w:keepLines/>
      <w:spacing w:before="400" w:after="120"/>
    </w:pPr>
    <w:rPr>
      <w:sz w:val="40"/>
      <w:szCs w:val="40"/>
    </w:rPr>
  </w:style>
  <w:style w:type="paragraph" w:customStyle="1" w:styleId="heading20">
    <w:name w:val="heading 20"/>
    <w:basedOn w:val="Normal0"/>
    <w:next w:val="Normal0"/>
    <w:rsid w:val="00D5211D"/>
    <w:pPr>
      <w:keepNext/>
      <w:keepLines/>
      <w:spacing w:before="360" w:after="120"/>
    </w:pPr>
    <w:rPr>
      <w:sz w:val="32"/>
      <w:szCs w:val="32"/>
    </w:rPr>
  </w:style>
  <w:style w:type="paragraph" w:customStyle="1" w:styleId="heading30">
    <w:name w:val="heading 30"/>
    <w:basedOn w:val="Normal0"/>
    <w:next w:val="Normal0"/>
    <w:rsid w:val="00D5211D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0"/>
    <w:basedOn w:val="Normal0"/>
    <w:next w:val="Normal0"/>
    <w:rsid w:val="00D5211D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rsid w:val="00D5211D"/>
    <w:pPr>
      <w:keepNext/>
      <w:keepLines/>
      <w:spacing w:before="240" w:after="80"/>
    </w:pPr>
    <w:rPr>
      <w:color w:val="666666"/>
    </w:rPr>
  </w:style>
  <w:style w:type="paragraph" w:customStyle="1" w:styleId="heading60">
    <w:name w:val="heading 60"/>
    <w:basedOn w:val="Normal0"/>
    <w:next w:val="Normal0"/>
    <w:rsid w:val="00D5211D"/>
    <w:pPr>
      <w:keepNext/>
      <w:keepLines/>
      <w:spacing w:before="240" w:after="80"/>
    </w:pPr>
    <w:rPr>
      <w:i/>
      <w:color w:val="666666"/>
    </w:rPr>
  </w:style>
  <w:style w:type="paragraph" w:customStyle="1" w:styleId="Title0">
    <w:name w:val="Title0"/>
    <w:basedOn w:val="Normal0"/>
    <w:next w:val="Normal0"/>
    <w:rsid w:val="00D5211D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qFormat/>
    <w:rsid w:val="00D5211D"/>
  </w:style>
  <w:style w:type="paragraph" w:customStyle="1" w:styleId="heading11">
    <w:name w:val="heading 11"/>
    <w:basedOn w:val="Normal1"/>
    <w:next w:val="Normal1"/>
    <w:uiPriority w:val="9"/>
    <w:qFormat/>
    <w:rsid w:val="00D5211D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1">
    <w:name w:val="heading 21"/>
    <w:basedOn w:val="Normal1"/>
    <w:next w:val="Normal1"/>
    <w:uiPriority w:val="9"/>
    <w:semiHidden/>
    <w:unhideWhenUsed/>
    <w:qFormat/>
    <w:rsid w:val="00D5211D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1">
    <w:name w:val="heading 31"/>
    <w:basedOn w:val="Normal1"/>
    <w:next w:val="Normal1"/>
    <w:uiPriority w:val="9"/>
    <w:semiHidden/>
    <w:unhideWhenUsed/>
    <w:qFormat/>
    <w:rsid w:val="00D5211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1">
    <w:name w:val="heading 41"/>
    <w:basedOn w:val="Normal1"/>
    <w:next w:val="Normal1"/>
    <w:uiPriority w:val="9"/>
    <w:semiHidden/>
    <w:unhideWhenUsed/>
    <w:qFormat/>
    <w:rsid w:val="00D5211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1">
    <w:name w:val="heading 51"/>
    <w:basedOn w:val="Normal1"/>
    <w:next w:val="Normal1"/>
    <w:uiPriority w:val="9"/>
    <w:semiHidden/>
    <w:unhideWhenUsed/>
    <w:qFormat/>
    <w:rsid w:val="00D5211D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1">
    <w:name w:val="heading 61"/>
    <w:basedOn w:val="Normal1"/>
    <w:next w:val="Normal1"/>
    <w:uiPriority w:val="9"/>
    <w:semiHidden/>
    <w:unhideWhenUsed/>
    <w:qFormat/>
    <w:rsid w:val="00D5211D"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NormalTable1">
    <w:name w:val="Normal Table1"/>
    <w:uiPriority w:val="99"/>
    <w:semiHidden/>
    <w:unhideWhenUsed/>
    <w:rsid w:val="00D521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2">
    <w:name w:val="Normal Table2"/>
    <w:rsid w:val="00D521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1"/>
    <w:basedOn w:val="Normal1"/>
    <w:next w:val="Normal1"/>
    <w:uiPriority w:val="10"/>
    <w:qFormat/>
    <w:rsid w:val="00D5211D"/>
    <w:pPr>
      <w:keepNext/>
      <w:keepLines/>
      <w:spacing w:after="60"/>
    </w:pPr>
    <w:rPr>
      <w:sz w:val="52"/>
      <w:szCs w:val="52"/>
    </w:rPr>
  </w:style>
  <w:style w:type="paragraph" w:customStyle="1" w:styleId="Subtitle0">
    <w:name w:val="Subtitle0"/>
    <w:basedOn w:val="Normal1"/>
    <w:next w:val="Normal1"/>
    <w:rsid w:val="00D5211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ubtitle1">
    <w:name w:val="Subtitle1"/>
    <w:basedOn w:val="Normal1"/>
    <w:next w:val="Normal1"/>
    <w:rsid w:val="00D5211D"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3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318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73181"/>
    <w:rPr>
      <w:sz w:val="16"/>
      <w:szCs w:val="16"/>
    </w:rPr>
  </w:style>
  <w:style w:type="table" w:customStyle="1" w:styleId="NormalTable010">
    <w:name w:val="Normal Table010"/>
    <w:rsid w:val="00A935A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100">
    <w:name w:val="Normal Table0100"/>
    <w:rsid w:val="00D367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1000">
    <w:name w:val="Normal Table01000"/>
    <w:rsid w:val="00672A5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E51D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51D4"/>
    <w:rPr>
      <w:color w:val="605E5C"/>
      <w:shd w:val="clear" w:color="auto" w:fill="E1DFDD"/>
    </w:rPr>
  </w:style>
  <w:style w:type="table" w:customStyle="1" w:styleId="NormalTable010000">
    <w:name w:val="Normal Table010000"/>
    <w:rsid w:val="004E72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6F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6F9C"/>
    <w:rPr>
      <w:b/>
      <w:bCs/>
      <w:sz w:val="20"/>
      <w:szCs w:val="20"/>
    </w:rPr>
  </w:style>
  <w:style w:type="table" w:customStyle="1" w:styleId="NormalTable0100000">
    <w:name w:val="Normal Table0100000"/>
    <w:rsid w:val="009F42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1000000">
    <w:name w:val="Normal Table01000000"/>
    <w:rsid w:val="00F32F1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10000000">
    <w:name w:val="Normal Table010000000"/>
    <w:rsid w:val="0043048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100000000">
    <w:name w:val="Normal Table0100000000"/>
    <w:rsid w:val="00C363A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7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el.zambrano@est.ikiam.edu.e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dL5qgiS6LYjmXuY7Y2Yl7jqThQ==">AMUW2mWwfzFycLzcPLfc07LxM600FPS+7oNPkL9AUniyj4F4cVwUr8WzqIbRAA8ZXa8CliKVBEYqixP2DFwB875FsIpA5yQSFkCzuAW/YABkEq38H6dbeeU=</go:docsCustomData>
</go:gDocsCustomXmlDataStorage>
</file>

<file path=customXml/itemProps1.xml><?xml version="1.0" encoding="utf-8"?>
<ds:datastoreItem xmlns:ds="http://schemas.openxmlformats.org/officeDocument/2006/customXml" ds:itemID="{D3FFB51A-08E3-467E-B61F-02450E23D0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Cristina Peñuela</dc:creator>
  <cp:lastModifiedBy>Ariel Alexander Zambrano Rodriguez</cp:lastModifiedBy>
  <cp:revision>6</cp:revision>
  <cp:lastPrinted>2023-12-01T00:37:00Z</cp:lastPrinted>
  <dcterms:created xsi:type="dcterms:W3CDTF">2024-06-05T15:49:00Z</dcterms:created>
  <dcterms:modified xsi:type="dcterms:W3CDTF">2024-06-14T08:25:00Z</dcterms:modified>
</cp:coreProperties>
</file>